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87" w:rsidRPr="00D06687" w:rsidRDefault="00D06687" w:rsidP="00D0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3765" cy="913765"/>
            <wp:effectExtent l="0" t="0" r="635" b="63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D0668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ŚWIĘTOKRZYSKIE CENTRUM REHABILITACJI</w:t>
      </w:r>
    </w:p>
    <w:p w:rsidR="00D06687" w:rsidRPr="00D06687" w:rsidRDefault="00D06687" w:rsidP="00D0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 Czarnieckiej Górze</w:t>
      </w:r>
      <w:r w:rsidRPr="00D066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06687" w:rsidRPr="00D06687" w:rsidRDefault="00D06687" w:rsidP="00D0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6687" w:rsidRPr="00D06687" w:rsidRDefault="00D06687" w:rsidP="00D0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658368" distB="684911" distL="114300" distR="114300" simplePos="0" relativeHeight="251660288" behindDoc="1" locked="0" layoutInCell="1" allowOverlap="1">
            <wp:simplePos x="0" y="0"/>
            <wp:positionH relativeFrom="column">
              <wp:posOffset>-1316990</wp:posOffset>
            </wp:positionH>
            <wp:positionV relativeFrom="paragraph">
              <wp:posOffset>151765</wp:posOffset>
            </wp:positionV>
            <wp:extent cx="1499235" cy="804545"/>
            <wp:effectExtent l="0" t="0" r="5715" b="0"/>
            <wp:wrapSquare wrapText="bothSides"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66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CZARNIECKA GÓRA 43, 26 – 220 STĄPORKÓW</w:t>
      </w:r>
    </w:p>
    <w:p w:rsidR="00D06687" w:rsidRPr="00D06687" w:rsidRDefault="00D06687" w:rsidP="00D0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tel. (041) 372-18-17       fax  (041) 372-18-17</w:t>
      </w:r>
    </w:p>
    <w:p w:rsidR="00D06687" w:rsidRPr="00D06687" w:rsidRDefault="00D06687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e-mail: </w:t>
      </w:r>
      <w:hyperlink r:id="rId9" w:history="1">
        <w:r w:rsidRPr="00D0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ar-SA"/>
          </w:rPr>
          <w:t>worehab@neostrada.pl</w:t>
        </w:r>
      </w:hyperlink>
    </w:p>
    <w:p w:rsidR="00D06687" w:rsidRPr="00D06687" w:rsidRDefault="004310C3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hyperlink r:id="rId10" w:history="1">
        <w:r w:rsidR="00D06687" w:rsidRPr="00D0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ar-SA"/>
          </w:rPr>
          <w:t>http://www.rehabilitacjascr.pl</w:t>
        </w:r>
      </w:hyperlink>
    </w:p>
    <w:p w:rsidR="00D06687" w:rsidRPr="00D06687" w:rsidRDefault="00D06687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 </w:t>
      </w:r>
      <w:r w:rsidRPr="00D066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Konto bankowe Bank Spółdzielczy</w:t>
      </w:r>
    </w:p>
    <w:p w:rsidR="00D06687" w:rsidRPr="00D06687" w:rsidRDefault="00D06687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46 8494 0003 2002 0048 8114 0001</w:t>
      </w:r>
    </w:p>
    <w:p w:rsidR="00D06687" w:rsidRPr="00D06687" w:rsidRDefault="00D06687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 658 12 48 790      REGON 003689775</w:t>
      </w:r>
    </w:p>
    <w:tbl>
      <w:tblPr>
        <w:tblpPr w:leftFromText="141" w:rightFromText="141" w:vertAnchor="text" w:horzAnchor="margin" w:tblpY="126"/>
        <w:tblW w:w="10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40"/>
      </w:tblGrid>
      <w:tr w:rsidR="00D06687" w:rsidRPr="00D06687" w:rsidTr="00D06687">
        <w:trPr>
          <w:cantSplit/>
          <w:trHeight w:val="180"/>
        </w:trPr>
        <w:tc>
          <w:tcPr>
            <w:tcW w:w="1044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D06687" w:rsidRPr="00D06687" w:rsidRDefault="00D06687" w:rsidP="00D06687">
            <w:pPr>
              <w:suppressAutoHyphens/>
              <w:spacing w:after="0" w:line="240" w:lineRule="auto"/>
              <w:ind w:left="360"/>
              <w:rPr>
                <w:rFonts w:ascii="Univers" w:eastAsia="Times New Roman" w:hAnsi="Univers" w:cs="Times New Roman"/>
                <w:sz w:val="24"/>
                <w:szCs w:val="24"/>
                <w:lang w:eastAsia="ar-SA"/>
              </w:rPr>
            </w:pPr>
          </w:p>
        </w:tc>
      </w:tr>
    </w:tbl>
    <w:p w:rsidR="00D06687" w:rsidRPr="00D06687" w:rsidRDefault="00D06687" w:rsidP="00EE3F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Czarniecka Góra dn. </w:t>
      </w:r>
      <w:r w:rsidR="00EE3FA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86D7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E3FA6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6A4EE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</w:p>
    <w:p w:rsid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DT-</w:t>
      </w:r>
      <w:r w:rsidR="00EE3FA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6A4EE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62F1F">
        <w:rPr>
          <w:rFonts w:ascii="Times New Roman" w:eastAsia="Times New Roman" w:hAnsi="Times New Roman" w:cs="Times New Roman"/>
          <w:sz w:val="24"/>
          <w:szCs w:val="24"/>
          <w:lang w:eastAsia="pl-PL"/>
        </w:rPr>
        <w:t>/ZO</w:t>
      </w:r>
    </w:p>
    <w:p w:rsidR="00EE3FA6" w:rsidRPr="00D06687" w:rsidRDefault="00EE3FA6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687" w:rsidRP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687" w:rsidRDefault="00D06687" w:rsidP="00D0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</w:t>
      </w:r>
      <w:r w:rsidR="006A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ARCIA OFERT </w:t>
      </w:r>
    </w:p>
    <w:p w:rsidR="006A4EE8" w:rsidRDefault="00EE3FA6" w:rsidP="00D0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6A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EE3FA6" w:rsidRDefault="00EE3FA6" w:rsidP="00D0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FA6" w:rsidRPr="00EE3FA6" w:rsidRDefault="00EE3FA6" w:rsidP="00EE3FA6">
      <w:pPr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EE3FA6">
        <w:rPr>
          <w:rFonts w:ascii="Times New Roman" w:hAnsi="Times New Roman" w:cs="Times New Roman"/>
          <w:bCs/>
        </w:rPr>
        <w:t>„</w:t>
      </w:r>
      <w:r w:rsidRPr="00EE3FA6">
        <w:rPr>
          <w:rFonts w:ascii="Times New Roman" w:hAnsi="Times New Roman" w:cs="Times New Roman"/>
          <w:b/>
        </w:rPr>
        <w:t>Modernizacj</w:t>
      </w:r>
      <w:r>
        <w:rPr>
          <w:rFonts w:ascii="Times New Roman" w:hAnsi="Times New Roman" w:cs="Times New Roman"/>
          <w:b/>
        </w:rPr>
        <w:t>ę</w:t>
      </w:r>
      <w:r w:rsidRPr="00EE3FA6">
        <w:rPr>
          <w:rFonts w:ascii="Times New Roman" w:hAnsi="Times New Roman" w:cs="Times New Roman"/>
          <w:b/>
        </w:rPr>
        <w:t xml:space="preserve"> stacji uzdatniania wody i studni głębinowej na terenie ŚCR w Czarnieckiej Górze</w:t>
      </w:r>
      <w:r w:rsidRPr="00EE3FA6">
        <w:rPr>
          <w:rFonts w:ascii="Times New Roman" w:hAnsi="Times New Roman" w:cs="Times New Roman"/>
          <w:bCs/>
        </w:rPr>
        <w:t xml:space="preserve">”  </w:t>
      </w:r>
      <w:bookmarkStart w:id="0" w:name="_GoBack"/>
      <w:bookmarkEnd w:id="0"/>
    </w:p>
    <w:p w:rsidR="00EE3FA6" w:rsidRDefault="00EE3FA6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687" w:rsidRP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w/w postępowaniu wpłynęły następujące oferty : </w:t>
      </w: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687" w:rsidRPr="00D06687" w:rsidRDefault="00D06687" w:rsidP="00D06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5668"/>
        <w:gridCol w:w="2409"/>
      </w:tblGrid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Nazwa firmy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Wartość brutto oferty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EE3FA6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Default="00EE3FA6" w:rsidP="0059035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„Światełek” Ryszard Żelazny</w:t>
            </w:r>
          </w:p>
          <w:p w:rsidR="00EE3FA6" w:rsidRDefault="00EE3FA6" w:rsidP="0059035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Słoneczna 31</w:t>
            </w:r>
          </w:p>
          <w:p w:rsidR="00D06687" w:rsidRPr="00D06687" w:rsidRDefault="00EE3FA6" w:rsidP="0059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 – 085 Miedziana Góra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EE3FA6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143 453,66 zł</w:t>
            </w:r>
          </w:p>
        </w:tc>
      </w:tr>
      <w:tr w:rsidR="005F5014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14" w:rsidRPr="00D06687" w:rsidRDefault="00EE3FA6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A6" w:rsidRDefault="00EE3FA6" w:rsidP="00D066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Inżynierii Sanitarnej „Mino – Soma” s.c.</w:t>
            </w:r>
          </w:p>
          <w:p w:rsidR="00EE3FA6" w:rsidRDefault="00EE3FA6" w:rsidP="00D066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 – 200 Końskie</w:t>
            </w:r>
          </w:p>
          <w:p w:rsidR="005F5014" w:rsidRPr="00D06687" w:rsidRDefault="00EE3FA6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Barycz 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A6" w:rsidRPr="00EE3FA6" w:rsidRDefault="00EE3FA6" w:rsidP="00EE3FA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E3FA6">
              <w:rPr>
                <w:rFonts w:ascii="Times New Roman" w:hAnsi="Times New Roman" w:cs="Times New Roman"/>
              </w:rPr>
              <w:t>143 243, 97 zł.</w:t>
            </w:r>
          </w:p>
          <w:p w:rsidR="005F5014" w:rsidRDefault="005F5014" w:rsidP="00EE3FA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F5014" w:rsidRDefault="005F5014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014" w:rsidRDefault="005F5014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687" w:rsidRPr="00D06687" w:rsidRDefault="00D06687" w:rsidP="00D066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7849" w:rsidRPr="003259DB" w:rsidRDefault="003B7849" w:rsidP="001C35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7849" w:rsidRPr="003259DB" w:rsidSect="00B5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E5" w:rsidRDefault="00E71DE5" w:rsidP="00EE3FA6">
      <w:pPr>
        <w:spacing w:after="0" w:line="240" w:lineRule="auto"/>
      </w:pPr>
      <w:r>
        <w:separator/>
      </w:r>
    </w:p>
  </w:endnote>
  <w:endnote w:type="continuationSeparator" w:id="0">
    <w:p w:rsidR="00E71DE5" w:rsidRDefault="00E71DE5" w:rsidP="00EE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E5" w:rsidRDefault="00E71DE5" w:rsidP="00EE3FA6">
      <w:pPr>
        <w:spacing w:after="0" w:line="240" w:lineRule="auto"/>
      </w:pPr>
      <w:r>
        <w:separator/>
      </w:r>
    </w:p>
  </w:footnote>
  <w:footnote w:type="continuationSeparator" w:id="0">
    <w:p w:rsidR="00E71DE5" w:rsidRDefault="00E71DE5" w:rsidP="00EE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CD2"/>
    <w:multiLevelType w:val="hybridMultilevel"/>
    <w:tmpl w:val="45D8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6687"/>
    <w:rsid w:val="00086D74"/>
    <w:rsid w:val="0010513D"/>
    <w:rsid w:val="00146741"/>
    <w:rsid w:val="001C3524"/>
    <w:rsid w:val="003259DB"/>
    <w:rsid w:val="003B7849"/>
    <w:rsid w:val="004310C3"/>
    <w:rsid w:val="0059035E"/>
    <w:rsid w:val="005F5014"/>
    <w:rsid w:val="00654616"/>
    <w:rsid w:val="006A2411"/>
    <w:rsid w:val="006A4EE8"/>
    <w:rsid w:val="00744A98"/>
    <w:rsid w:val="009820EA"/>
    <w:rsid w:val="009F03FA"/>
    <w:rsid w:val="00A62F1F"/>
    <w:rsid w:val="00A9719D"/>
    <w:rsid w:val="00B22825"/>
    <w:rsid w:val="00B50B45"/>
    <w:rsid w:val="00CD1338"/>
    <w:rsid w:val="00D06687"/>
    <w:rsid w:val="00DA6B94"/>
    <w:rsid w:val="00E71DE5"/>
    <w:rsid w:val="00E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FA6"/>
  </w:style>
  <w:style w:type="paragraph" w:styleId="Stopka">
    <w:name w:val="footer"/>
    <w:basedOn w:val="Normalny"/>
    <w:link w:val="StopkaZnak"/>
    <w:uiPriority w:val="99"/>
    <w:unhideWhenUsed/>
    <w:rsid w:val="00EE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A6"/>
  </w:style>
  <w:style w:type="paragraph" w:styleId="Akapitzlist">
    <w:name w:val="List Paragraph"/>
    <w:basedOn w:val="Normalny"/>
    <w:uiPriority w:val="34"/>
    <w:qFormat/>
    <w:rsid w:val="00EE3FA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habilitacjasc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ehab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Twoja nazwa użytkownika</cp:lastModifiedBy>
  <cp:revision>5</cp:revision>
  <cp:lastPrinted>2018-07-24T08:03:00Z</cp:lastPrinted>
  <dcterms:created xsi:type="dcterms:W3CDTF">2018-11-14T11:00:00Z</dcterms:created>
  <dcterms:modified xsi:type="dcterms:W3CDTF">2018-11-14T11:28:00Z</dcterms:modified>
</cp:coreProperties>
</file>