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70" w:rsidRDefault="00347870" w:rsidP="00347870">
      <w:pPr>
        <w:pStyle w:val="Zwykytekst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Załącznik </w:t>
      </w:r>
      <w:r w:rsidR="00A76380">
        <w:rPr>
          <w:rFonts w:ascii="Times New Roman" w:hAnsi="Times New Roman"/>
          <w:b/>
          <w:sz w:val="24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do zapytania ofertowego</w:t>
      </w:r>
      <w:r>
        <w:rPr>
          <w:rFonts w:ascii="Times New Roman" w:hAnsi="Times New Roman"/>
          <w:b/>
          <w:sz w:val="24"/>
        </w:rPr>
        <w:t xml:space="preserve"> </w:t>
      </w:r>
    </w:p>
    <w:p w:rsidR="00347870" w:rsidRDefault="00347870" w:rsidP="00347870">
      <w:pPr>
        <w:pStyle w:val="Zwykytekst"/>
        <w:outlineLvl w:val="0"/>
        <w:rPr>
          <w:rFonts w:ascii="Times New Roman" w:hAnsi="Times New Roman"/>
          <w:b/>
          <w:sz w:val="28"/>
          <w:szCs w:val="28"/>
        </w:rPr>
      </w:pPr>
    </w:p>
    <w:p w:rsidR="00347870" w:rsidRDefault="00347870" w:rsidP="00347870">
      <w:pPr>
        <w:pStyle w:val="WW-Tekstpodstawowy2"/>
        <w:jc w:val="both"/>
        <w:rPr>
          <w:b/>
          <w:bCs/>
          <w:sz w:val="20"/>
        </w:rPr>
      </w:pPr>
    </w:p>
    <w:p w:rsidR="00347870" w:rsidRDefault="00347870" w:rsidP="00347870">
      <w:pPr>
        <w:pStyle w:val="WW-Tekstpodstawowy2"/>
        <w:jc w:val="center"/>
        <w:rPr>
          <w:b/>
          <w:bCs/>
          <w:szCs w:val="24"/>
        </w:rPr>
      </w:pPr>
      <w:r>
        <w:rPr>
          <w:b/>
          <w:bCs/>
          <w:szCs w:val="24"/>
        </w:rPr>
        <w:t>Formularz asortymentowo – cenowy</w:t>
      </w:r>
    </w:p>
    <w:p w:rsidR="00347870" w:rsidRDefault="00347870" w:rsidP="00347870">
      <w:pPr>
        <w:pStyle w:val="WW-Tekstpodstawowy2"/>
        <w:jc w:val="center"/>
        <w:rPr>
          <w:sz w:val="28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541"/>
        <w:gridCol w:w="1363"/>
        <w:gridCol w:w="1719"/>
        <w:gridCol w:w="1129"/>
        <w:gridCol w:w="1302"/>
        <w:gridCol w:w="1440"/>
        <w:gridCol w:w="1260"/>
      </w:tblGrid>
      <w:tr w:rsidR="00347870" w:rsidTr="0034787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ELEMENÓW ZAMÓWIENIA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PODATEK VAT</w:t>
            </w:r>
          </w:p>
          <w:p w:rsidR="00347870" w:rsidRDefault="00347870">
            <w:pPr>
              <w:pStyle w:val="WW-Tekstpodstawowy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JEDNOSTEK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</w:tr>
      <w:tr w:rsidR="00347870" w:rsidTr="0034787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Preparat do zwalczania glonów, grzybów, alg i gronkowców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B5491E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  <w:r w:rsidR="00347870">
              <w:rPr>
                <w:sz w:val="20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</w:tr>
      <w:tr w:rsidR="00347870" w:rsidTr="0034787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Chlor płynny stabilizowany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</w:tr>
      <w:tr w:rsidR="00347870" w:rsidTr="0034787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Preparat obniżający </w:t>
            </w:r>
            <w:proofErr w:type="spellStart"/>
            <w:r>
              <w:rPr>
                <w:sz w:val="20"/>
                <w:szCs w:val="22"/>
              </w:rPr>
              <w:t>pH</w:t>
            </w:r>
            <w:proofErr w:type="spellEnd"/>
            <w:r>
              <w:rPr>
                <w:sz w:val="20"/>
                <w:szCs w:val="22"/>
              </w:rPr>
              <w:t xml:space="preserve"> wody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kg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  <w:lang w:val="de-D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  <w:lang w:val="de-DE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B5491E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9</w:t>
            </w:r>
            <w:r w:rsidR="00347870">
              <w:rPr>
                <w:sz w:val="20"/>
                <w:szCs w:val="22"/>
                <w:lang w:val="de-DE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  <w:lang w:val="de-DE"/>
              </w:rPr>
            </w:pPr>
          </w:p>
        </w:tc>
      </w:tr>
      <w:tr w:rsidR="00347870" w:rsidTr="0034787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Koagulant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kg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  <w:lang w:val="de-D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  <w:lang w:val="de-DE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B5491E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</w:t>
            </w:r>
            <w:r w:rsidR="00347870">
              <w:rPr>
                <w:sz w:val="20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</w:tr>
      <w:tr w:rsidR="00347870" w:rsidTr="0034787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Preparat do mycia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B5491E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  <w:r w:rsidR="00347870">
              <w:rPr>
                <w:sz w:val="20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</w:tr>
      <w:tr w:rsidR="00347870" w:rsidTr="0034787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Prepara</w:t>
            </w:r>
            <w:r w:rsidR="00D72929">
              <w:rPr>
                <w:sz w:val="20"/>
                <w:szCs w:val="22"/>
              </w:rPr>
              <w:t xml:space="preserve">t do mycia linii wody w basenie – żel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B5491E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</w:t>
            </w:r>
            <w:r w:rsidR="00347870">
              <w:rPr>
                <w:sz w:val="20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</w:tr>
      <w:tr w:rsidR="00347870" w:rsidTr="0034787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Chlor w tabletkach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B5491E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</w:tr>
      <w:tr w:rsidR="00347870" w:rsidTr="0034787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8.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Tabletki do pomiaru param</w:t>
            </w:r>
            <w:r w:rsidR="00D72929">
              <w:rPr>
                <w:sz w:val="20"/>
                <w:szCs w:val="22"/>
              </w:rPr>
              <w:t xml:space="preserve">etrów wody DPD, PHENOL RED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Opak.</w:t>
            </w:r>
          </w:p>
          <w:p w:rsidR="00347870" w:rsidRDefault="00347870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250 szt.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</w:tr>
      <w:tr w:rsidR="00347870" w:rsidTr="0034787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Preparat do redukcji chloru wolnego w wodzie basenowej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B5491E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</w:tr>
      <w:tr w:rsidR="00347870" w:rsidTr="0034787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Preparat do podwyższania </w:t>
            </w:r>
            <w:proofErr w:type="spellStart"/>
            <w:r>
              <w:rPr>
                <w:sz w:val="20"/>
                <w:szCs w:val="22"/>
              </w:rPr>
              <w:t>pH</w:t>
            </w:r>
            <w:proofErr w:type="spellEnd"/>
            <w:r>
              <w:rPr>
                <w:sz w:val="20"/>
                <w:szCs w:val="22"/>
              </w:rPr>
              <w:t xml:space="preserve"> wody basenowej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B5491E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</w:tr>
      <w:tr w:rsidR="00347870" w:rsidTr="0034787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11.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Aktywny roztwór  </w:t>
            </w:r>
            <w:proofErr w:type="spellStart"/>
            <w:r>
              <w:rPr>
                <w:sz w:val="20"/>
                <w:szCs w:val="22"/>
              </w:rPr>
              <w:t>ditlenku</w:t>
            </w:r>
            <w:proofErr w:type="spellEnd"/>
            <w:r>
              <w:rPr>
                <w:sz w:val="20"/>
                <w:szCs w:val="22"/>
              </w:rPr>
              <w:t xml:space="preserve"> chloru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B5491E">
            <w:pPr>
              <w:pStyle w:val="WW-Tekstpodstawowy2"/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  <w:r w:rsidR="00347870">
              <w:rPr>
                <w:sz w:val="20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</w:tr>
      <w:tr w:rsidR="00347870" w:rsidTr="0034787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Default="00347870">
            <w:pPr>
              <w:pStyle w:val="WW-Tekstpodstawowy2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brutto ogółem: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Default="00347870">
            <w:pPr>
              <w:pStyle w:val="WW-Tekstpodstawowy2"/>
              <w:spacing w:line="360" w:lineRule="auto"/>
              <w:jc w:val="both"/>
              <w:rPr>
                <w:sz w:val="20"/>
                <w:szCs w:val="22"/>
              </w:rPr>
            </w:pPr>
          </w:p>
        </w:tc>
      </w:tr>
    </w:tbl>
    <w:p w:rsidR="00347870" w:rsidRDefault="00347870" w:rsidP="00347870">
      <w:pPr>
        <w:pStyle w:val="WW-Tekstpodstawowy2"/>
        <w:spacing w:line="360" w:lineRule="auto"/>
        <w:jc w:val="both"/>
        <w:rPr>
          <w:sz w:val="28"/>
          <w:szCs w:val="22"/>
        </w:rPr>
      </w:pPr>
    </w:p>
    <w:p w:rsidR="00347870" w:rsidRDefault="00347870" w:rsidP="00347870">
      <w:pPr>
        <w:pStyle w:val="Zwykytekst"/>
      </w:pPr>
      <w:r>
        <w:t xml:space="preserve">     </w:t>
      </w:r>
    </w:p>
    <w:p w:rsidR="00402A1F" w:rsidRDefault="00402A1F" w:rsidP="00347870">
      <w:pPr>
        <w:pStyle w:val="Zwykytekst"/>
      </w:pPr>
    </w:p>
    <w:p w:rsidR="00402A1F" w:rsidRDefault="00402A1F" w:rsidP="00347870">
      <w:pPr>
        <w:pStyle w:val="Zwykytekst"/>
      </w:pPr>
    </w:p>
    <w:p w:rsidR="00402A1F" w:rsidRDefault="00402A1F" w:rsidP="00347870">
      <w:pPr>
        <w:pStyle w:val="Zwykytekst"/>
      </w:pPr>
    </w:p>
    <w:p w:rsidR="00402A1F" w:rsidRDefault="00402A1F" w:rsidP="00347870">
      <w:pPr>
        <w:pStyle w:val="Zwykytekst"/>
        <w:rPr>
          <w:rFonts w:ascii="Times New Roman" w:hAnsi="Times New Roman"/>
          <w:sz w:val="24"/>
        </w:rPr>
      </w:pPr>
    </w:p>
    <w:p w:rsidR="00347870" w:rsidRDefault="00402A1F" w:rsidP="00402A1F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</w:t>
      </w:r>
    </w:p>
    <w:p w:rsidR="00347870" w:rsidRDefault="00347870" w:rsidP="00347870">
      <w:pPr>
        <w:pStyle w:val="Zwykytekst"/>
        <w:ind w:left="5664"/>
        <w:rPr>
          <w:rFonts w:ascii="Times New Roman" w:hAnsi="Times New Roman"/>
          <w:sz w:val="24"/>
        </w:rPr>
      </w:pPr>
    </w:p>
    <w:p w:rsidR="00347870" w:rsidRPr="00402A1F" w:rsidRDefault="00402A1F" w:rsidP="00402A1F">
      <w:pPr>
        <w:pStyle w:val="Zwykytekst"/>
        <w:rPr>
          <w:rFonts w:ascii="Times New Roman" w:hAnsi="Times New Roman"/>
          <w:sz w:val="22"/>
          <w:szCs w:val="22"/>
        </w:rPr>
      </w:pPr>
      <w:r w:rsidRPr="00402A1F">
        <w:rPr>
          <w:rFonts w:ascii="Times New Roman" w:hAnsi="Times New Roman"/>
          <w:sz w:val="22"/>
          <w:szCs w:val="22"/>
        </w:rPr>
        <w:t xml:space="preserve">   miejscowość i data</w:t>
      </w:r>
    </w:p>
    <w:p w:rsidR="00347870" w:rsidRDefault="00347870" w:rsidP="00347870">
      <w:pPr>
        <w:pStyle w:val="Zwykytekst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....................................................</w:t>
      </w:r>
    </w:p>
    <w:p w:rsidR="00347870" w:rsidRDefault="00402A1F" w:rsidP="00402A1F">
      <w:pPr>
        <w:pStyle w:val="Zwykytekst"/>
        <w:ind w:left="6372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</w:t>
      </w:r>
      <w:r w:rsidR="00347870">
        <w:rPr>
          <w:rFonts w:ascii="Times New Roman" w:hAnsi="Times New Roman"/>
        </w:rPr>
        <w:t xml:space="preserve">Podpis osoby </w:t>
      </w:r>
      <w:r>
        <w:rPr>
          <w:rFonts w:ascii="Times New Roman" w:hAnsi="Times New Roman"/>
        </w:rPr>
        <w:t xml:space="preserve">       </w:t>
      </w:r>
      <w:r w:rsidR="00347870">
        <w:rPr>
          <w:rFonts w:ascii="Times New Roman" w:hAnsi="Times New Roman"/>
        </w:rPr>
        <w:t>/osób/ uprawnionej/</w:t>
      </w:r>
      <w:proofErr w:type="spellStart"/>
      <w:r w:rsidR="00347870">
        <w:rPr>
          <w:rFonts w:ascii="Times New Roman" w:hAnsi="Times New Roman"/>
        </w:rPr>
        <w:t>nych</w:t>
      </w:r>
      <w:proofErr w:type="spellEnd"/>
      <w:r w:rsidR="00347870">
        <w:rPr>
          <w:rFonts w:ascii="Times New Roman" w:hAnsi="Times New Roman"/>
        </w:rPr>
        <w:t>/</w:t>
      </w:r>
    </w:p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/>
    <w:p w:rsidR="00347870" w:rsidRDefault="00347870" w:rsidP="00347870">
      <w:pPr>
        <w:pStyle w:val="WW-Tekstpodstawowy2"/>
        <w:spacing w:line="360" w:lineRule="auto"/>
        <w:jc w:val="both"/>
        <w:rPr>
          <w:szCs w:val="24"/>
        </w:rPr>
      </w:pPr>
    </w:p>
    <w:p w:rsidR="00347870" w:rsidRDefault="00347870" w:rsidP="00347870"/>
    <w:p w:rsidR="00F54C6C" w:rsidRDefault="00F54C6C"/>
    <w:sectPr w:rsidR="00F5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133"/>
        </w:tabs>
        <w:ind w:left="1133" w:hanging="283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283"/>
      </w:p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283"/>
      </w:pPr>
    </w:lvl>
    <w:lvl w:ilvl="4">
      <w:start w:val="1"/>
      <w:numFmt w:val="decimal"/>
      <w:lvlText w:val="%5."/>
      <w:lvlJc w:val="left"/>
      <w:pPr>
        <w:tabs>
          <w:tab w:val="num" w:pos="1983"/>
        </w:tabs>
        <w:ind w:left="1983" w:hanging="283"/>
      </w:pPr>
    </w:lvl>
    <w:lvl w:ilvl="5">
      <w:start w:val="1"/>
      <w:numFmt w:val="decimal"/>
      <w:lvlText w:val="%6."/>
      <w:lvlJc w:val="left"/>
      <w:pPr>
        <w:tabs>
          <w:tab w:val="num" w:pos="2267"/>
        </w:tabs>
        <w:ind w:left="2267" w:hanging="283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283"/>
      </w:pPr>
    </w:lvl>
    <w:lvl w:ilvl="7">
      <w:start w:val="1"/>
      <w:numFmt w:val="decimal"/>
      <w:lvlText w:val="%8."/>
      <w:lvlJc w:val="left"/>
      <w:pPr>
        <w:tabs>
          <w:tab w:val="num" w:pos="2834"/>
        </w:tabs>
        <w:ind w:left="2834" w:hanging="283"/>
      </w:pPr>
    </w:lvl>
    <w:lvl w:ilvl="8">
      <w:start w:val="1"/>
      <w:numFmt w:val="decimal"/>
      <w:lvlText w:val="%9."/>
      <w:lvlJc w:val="left"/>
      <w:pPr>
        <w:tabs>
          <w:tab w:val="num" w:pos="3117"/>
        </w:tabs>
        <w:ind w:left="3117" w:hanging="283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70"/>
    <w:rsid w:val="00347870"/>
    <w:rsid w:val="003D5307"/>
    <w:rsid w:val="00402A1F"/>
    <w:rsid w:val="00A76380"/>
    <w:rsid w:val="00AE21AA"/>
    <w:rsid w:val="00B5491E"/>
    <w:rsid w:val="00D72929"/>
    <w:rsid w:val="00F5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7EE8"/>
  <w15:chartTrackingRefBased/>
  <w15:docId w15:val="{AD84B4B8-10DF-4F3F-ABB1-B6D7A5A5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47870"/>
    <w:pPr>
      <w:keepNext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34787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478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478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3478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4787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347870"/>
    <w:pPr>
      <w:suppressAutoHyphens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9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9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Kryta Pływalnia</dc:creator>
  <cp:keywords/>
  <dc:description/>
  <cp:lastModifiedBy>Agnieszka</cp:lastModifiedBy>
  <cp:revision>4</cp:revision>
  <cp:lastPrinted>2019-10-30T11:57:00Z</cp:lastPrinted>
  <dcterms:created xsi:type="dcterms:W3CDTF">2019-10-16T08:04:00Z</dcterms:created>
  <dcterms:modified xsi:type="dcterms:W3CDTF">2019-10-30T11:57:00Z</dcterms:modified>
</cp:coreProperties>
</file>